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BF595" w14:textId="77777777" w:rsidR="004A157C" w:rsidRPr="00151B55" w:rsidRDefault="004A157C" w:rsidP="004A157C">
      <w:pPr>
        <w:rPr>
          <w:rFonts w:ascii="Times New Roman" w:eastAsia="仿宋_GB2312" w:hAnsi="Times New Roman" w:cs="Times New Roman"/>
          <w:sz w:val="32"/>
          <w:szCs w:val="32"/>
        </w:rPr>
      </w:pPr>
      <w:r w:rsidRPr="00151B55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79F94691" w14:textId="63453721" w:rsidR="004A157C" w:rsidRPr="00151B55" w:rsidRDefault="004A157C" w:rsidP="004A157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51B55">
        <w:rPr>
          <w:rFonts w:ascii="Times New Roman" w:eastAsia="方正小标宋简体" w:hAnsi="Times New Roman" w:cs="Times New Roman"/>
          <w:sz w:val="36"/>
          <w:szCs w:val="36"/>
        </w:rPr>
        <w:t>2019-2020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学年先进班集体标兵候选名单</w:t>
      </w:r>
    </w:p>
    <w:p w14:paraId="6B152907" w14:textId="77777777" w:rsidR="004A157C" w:rsidRPr="00151B55" w:rsidRDefault="004A157C" w:rsidP="00E014A2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51B55">
        <w:rPr>
          <w:rFonts w:ascii="Times New Roman" w:eastAsia="仿宋_GB2312" w:hAnsi="Times New Roman" w:cs="Times New Roman"/>
          <w:sz w:val="28"/>
          <w:szCs w:val="28"/>
        </w:rPr>
        <w:t>（按学院排序，非答辩顺序）</w:t>
      </w:r>
    </w:p>
    <w:tbl>
      <w:tblPr>
        <w:tblpPr w:leftFromText="180" w:rightFromText="180" w:vertAnchor="page" w:horzAnchor="margin" w:tblpXSpec="center" w:tblpY="3316"/>
        <w:tblW w:w="9634" w:type="dxa"/>
        <w:tblLook w:val="04A0" w:firstRow="1" w:lastRow="0" w:firstColumn="1" w:lastColumn="0" w:noHBand="0" w:noVBand="1"/>
      </w:tblPr>
      <w:tblGrid>
        <w:gridCol w:w="988"/>
        <w:gridCol w:w="3402"/>
        <w:gridCol w:w="5244"/>
      </w:tblGrid>
      <w:tr w:rsidR="00741622" w:rsidRPr="00151B55" w14:paraId="0E9FB6B2" w14:textId="3375692F" w:rsidTr="00741622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D13A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51B5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9E39" w14:textId="4259A6CB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C50" w14:textId="04609DEE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班级</w:t>
            </w:r>
          </w:p>
        </w:tc>
      </w:tr>
      <w:tr w:rsidR="00741622" w:rsidRPr="00151B55" w14:paraId="0558E648" w14:textId="09976152" w:rsidTr="00741622">
        <w:trPr>
          <w:trHeight w:val="4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0CE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0E49" w14:textId="1F48E736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海洋与大气学院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4090" w14:textId="4ADACA19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海洋科学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477DDFC9" w14:textId="468805DC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0E1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3F6" w14:textId="368523B9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信息科学与工程学院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AE86" w14:textId="2CB8300C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计算机科学与技术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7E871C21" w14:textId="31180CE9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D6F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B29" w14:textId="7C8A061D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化学化工学院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043D" w14:textId="0C6DB0C1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化学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370BF7FD" w14:textId="2D302860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0C96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7AE8" w14:textId="73398C98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海洋地球科学学院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B9DA" w14:textId="01D390FE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地球信息科学与技术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</w:p>
        </w:tc>
      </w:tr>
      <w:tr w:rsidR="00741622" w:rsidRPr="00151B55" w14:paraId="5DC376E1" w14:textId="2C6E17CC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795A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26C1" w14:textId="3C5B88F4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海洋生命学院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B772" w14:textId="1EA1C49F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生物科学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14EDB633" w14:textId="3F00C248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7B7E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D9BB" w14:textId="108CA9B0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水产学院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18AE" w14:textId="7F566FB8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水产养殖学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5258AFAE" w14:textId="3208DB2F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7F24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8A5B" w14:textId="2C07876B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食品科学与工程学院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5EF0" w14:textId="37E2EED6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食品科学与工程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6DE682F9" w14:textId="17F14EDA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9242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0521" w14:textId="3FE56156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医药学院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C322" w14:textId="5DD3F92E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药学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549AFAC0" w14:textId="280B4ADB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8F4E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F5E" w14:textId="74A7829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71AC" w14:textId="5949D0CB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机械设计制造及其自动化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4520CC9E" w14:textId="7FDBD1FC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7B07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E519" w14:textId="621AEDC4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环境科学与工程学院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B35F" w14:textId="3E206B38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环境科学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49C99D1F" w14:textId="7CBE1636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AFC1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65A8" w14:textId="71E37F6B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11C7" w14:textId="3F9C1AD7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会计学（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ACCA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方向）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</w:p>
        </w:tc>
      </w:tr>
      <w:tr w:rsidR="00741622" w:rsidRPr="00151B55" w14:paraId="721C84B9" w14:textId="62BE8464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85DA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CE1A" w14:textId="0383657D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BCF" w14:textId="62D90BCE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金融学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CFA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实验班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</w:p>
        </w:tc>
      </w:tr>
      <w:tr w:rsidR="00741622" w:rsidRPr="00151B55" w14:paraId="03165378" w14:textId="3BA6BBCC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FC6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BA4" w14:textId="58256C2B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5269" w14:textId="2EB39061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英语专业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1018FB78" w14:textId="39B69C26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E19D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D576" w14:textId="385E7526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文学与新闻传播学院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F83" w14:textId="1AC115F0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新闻传播学类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5D60B53E" w14:textId="7C735793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E62A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77D9" w14:textId="404F017A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95DD" w14:textId="31F875DF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法学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792D99AC" w14:textId="23CEA99B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DA3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E01D" w14:textId="12A8B01A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国际事务与公共管理学院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5E9F" w14:textId="6C78974E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政治学与行政学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</w:p>
        </w:tc>
      </w:tr>
      <w:tr w:rsidR="00741622" w:rsidRPr="00151B55" w14:paraId="1BB679F4" w14:textId="69517E93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540B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FB3F" w14:textId="1ED2DE79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数学科学学院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B553" w14:textId="1AAD8C85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数学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班</w:t>
            </w:r>
          </w:p>
        </w:tc>
      </w:tr>
      <w:tr w:rsidR="00741622" w:rsidRPr="00151B55" w14:paraId="564E06EB" w14:textId="0EF48583" w:rsidTr="00741622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45DB" w14:textId="77777777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B5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0BA8" w14:textId="6E34694D" w:rsidR="00741622" w:rsidRPr="00151B55" w:rsidRDefault="00741622" w:rsidP="00E014A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B919" w14:textId="6BB890FA" w:rsidR="00741622" w:rsidRPr="00151B55" w:rsidRDefault="00741622" w:rsidP="00E014A2">
            <w:pPr>
              <w:widowControl/>
              <w:spacing w:line="52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高分子材料与工程专业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级</w:t>
            </w:r>
          </w:p>
        </w:tc>
      </w:tr>
    </w:tbl>
    <w:p w14:paraId="768EF8AF" w14:textId="77777777" w:rsidR="00160032" w:rsidRDefault="00160032" w:rsidP="00E014A2">
      <w:pPr>
        <w:spacing w:line="520" w:lineRule="exact"/>
      </w:pPr>
    </w:p>
    <w:sectPr w:rsidR="0016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DA131" w14:textId="77777777" w:rsidR="00657334" w:rsidRDefault="00657334" w:rsidP="004A157C">
      <w:r>
        <w:separator/>
      </w:r>
    </w:p>
  </w:endnote>
  <w:endnote w:type="continuationSeparator" w:id="0">
    <w:p w14:paraId="73C425FF" w14:textId="77777777" w:rsidR="00657334" w:rsidRDefault="00657334" w:rsidP="004A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59C4B" w14:textId="77777777" w:rsidR="00657334" w:rsidRDefault="00657334" w:rsidP="004A157C">
      <w:r>
        <w:separator/>
      </w:r>
    </w:p>
  </w:footnote>
  <w:footnote w:type="continuationSeparator" w:id="0">
    <w:p w14:paraId="0B6087EC" w14:textId="77777777" w:rsidR="00657334" w:rsidRDefault="00657334" w:rsidP="004A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A0"/>
    <w:rsid w:val="000A7491"/>
    <w:rsid w:val="00160032"/>
    <w:rsid w:val="004A157C"/>
    <w:rsid w:val="00657334"/>
    <w:rsid w:val="00741622"/>
    <w:rsid w:val="00E014A2"/>
    <w:rsid w:val="00E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339C9"/>
  <w15:chartTrackingRefBased/>
  <w15:docId w15:val="{06D65644-E73D-4CB8-9ED0-A4D3AA66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ningruxue0405@163.com</cp:lastModifiedBy>
  <cp:revision>4</cp:revision>
  <dcterms:created xsi:type="dcterms:W3CDTF">2020-10-11T06:24:00Z</dcterms:created>
  <dcterms:modified xsi:type="dcterms:W3CDTF">2020-10-11T06:38:00Z</dcterms:modified>
</cp:coreProperties>
</file>